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6DF" w:rsidRPr="007A7366" w:rsidRDefault="00D876DF" w:rsidP="000D3D9D">
      <w:pPr>
        <w:pStyle w:val="Heading1"/>
        <w:jc w:val="center"/>
        <w:rPr>
          <w:rFonts w:ascii="Times New Roman" w:hAnsi="Times New Roman" w:cs="Times New Roman"/>
        </w:rPr>
      </w:pPr>
      <w:r w:rsidRPr="007A7366">
        <w:rPr>
          <w:rFonts w:ascii="Times New Roman" w:hAnsi="Times New Roman" w:cs="Times New Roman"/>
        </w:rPr>
        <w:t>Configure Gmail</w:t>
      </w:r>
    </w:p>
    <w:p w:rsidR="00D876DF" w:rsidRPr="007A7366" w:rsidRDefault="00D876DF" w:rsidP="00D87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en-GB"/>
        </w:rPr>
      </w:pPr>
    </w:p>
    <w:p w:rsidR="000D3D9D" w:rsidRPr="007A7366" w:rsidRDefault="000D3D9D" w:rsidP="00D87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en-GB"/>
        </w:rPr>
      </w:pPr>
    </w:p>
    <w:p w:rsidR="001A2E75" w:rsidRDefault="001A2E75" w:rsidP="00D87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en-GB"/>
        </w:rPr>
      </w:pPr>
      <w:r>
        <w:rPr>
          <w:rFonts w:ascii="Times New Roman" w:eastAsia="Times New Roman" w:hAnsi="Times New Roman" w:cs="Times New Roman"/>
          <w:b/>
          <w:sz w:val="28"/>
          <w:szCs w:val="28"/>
          <w:lang w:eastAsia="en-GB"/>
        </w:rPr>
        <w:t>Step 1</w:t>
      </w:r>
    </w:p>
    <w:p w:rsidR="00D876DF" w:rsidRPr="001A2E75" w:rsidRDefault="00D876DF" w:rsidP="001A2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b/>
          <w:sz w:val="28"/>
          <w:szCs w:val="28"/>
          <w:lang w:eastAsia="en-GB"/>
        </w:rPr>
      </w:pPr>
      <w:r w:rsidRPr="001A2E75">
        <w:rPr>
          <w:rFonts w:ascii="Times New Roman" w:eastAsia="Times New Roman" w:hAnsi="Times New Roman" w:cs="Times New Roman"/>
          <w:b/>
          <w:sz w:val="28"/>
          <w:szCs w:val="28"/>
          <w:lang w:eastAsia="en-GB"/>
        </w:rPr>
        <w:t>Add this to php.ini file</w:t>
      </w:r>
    </w:p>
    <w:p w:rsidR="00D876DF" w:rsidRPr="007A7366" w:rsidRDefault="00D876DF" w:rsidP="001A2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sz w:val="20"/>
          <w:szCs w:val="20"/>
          <w:lang w:eastAsia="en-GB"/>
        </w:rPr>
      </w:pPr>
    </w:p>
    <w:p w:rsidR="00D876DF" w:rsidRPr="00D876DF" w:rsidRDefault="00D876DF" w:rsidP="001A2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sz w:val="20"/>
          <w:szCs w:val="20"/>
          <w:lang w:eastAsia="en-GB"/>
        </w:rPr>
      </w:pPr>
      <w:proofErr w:type="gramStart"/>
      <w:r w:rsidRPr="007A7366">
        <w:rPr>
          <w:rFonts w:ascii="Times New Roman" w:eastAsia="Times New Roman" w:hAnsi="Times New Roman" w:cs="Times New Roman"/>
          <w:sz w:val="20"/>
          <w:szCs w:val="20"/>
          <w:lang w:eastAsia="en-GB"/>
        </w:rPr>
        <w:t>extension=</w:t>
      </w:r>
      <w:proofErr w:type="gramEnd"/>
      <w:r w:rsidRPr="007A7366">
        <w:rPr>
          <w:rFonts w:ascii="Times New Roman" w:eastAsia="Times New Roman" w:hAnsi="Times New Roman" w:cs="Times New Roman"/>
          <w:sz w:val="20"/>
          <w:szCs w:val="20"/>
          <w:lang w:eastAsia="en-GB"/>
        </w:rPr>
        <w:t>php_openssl.dll;</w:t>
      </w:r>
    </w:p>
    <w:p w:rsidR="00D876DF" w:rsidRPr="007A7366" w:rsidRDefault="00D876DF" w:rsidP="001A2E75">
      <w:pPr>
        <w:ind w:left="720"/>
        <w:rPr>
          <w:rFonts w:ascii="Times New Roman" w:hAnsi="Times New Roman" w:cs="Times New Roman"/>
        </w:rPr>
      </w:pPr>
    </w:p>
    <w:p w:rsidR="00D876DF" w:rsidRPr="001A2E75" w:rsidRDefault="00D876DF" w:rsidP="001A2E75">
      <w:pPr>
        <w:pStyle w:val="Heading1"/>
        <w:ind w:left="720"/>
        <w:rPr>
          <w:rFonts w:ascii="Times New Roman" w:eastAsiaTheme="minorHAnsi" w:hAnsi="Times New Roman" w:cs="Times New Roman"/>
          <w:bCs w:val="0"/>
          <w:color w:val="auto"/>
        </w:rPr>
      </w:pPr>
      <w:r w:rsidRPr="001A2E75">
        <w:rPr>
          <w:rFonts w:ascii="Times New Roman" w:eastAsiaTheme="minorHAnsi" w:hAnsi="Times New Roman" w:cs="Times New Roman"/>
          <w:bCs w:val="0"/>
          <w:color w:val="auto"/>
        </w:rPr>
        <w:t>[</w:t>
      </w:r>
      <w:proofErr w:type="gramStart"/>
      <w:r w:rsidRPr="001A2E75">
        <w:rPr>
          <w:rFonts w:ascii="Times New Roman" w:eastAsiaTheme="minorHAnsi" w:hAnsi="Times New Roman" w:cs="Times New Roman"/>
          <w:bCs w:val="0"/>
          <w:color w:val="auto"/>
        </w:rPr>
        <w:t>mail</w:t>
      </w:r>
      <w:proofErr w:type="gramEnd"/>
      <w:r w:rsidRPr="001A2E75">
        <w:rPr>
          <w:rFonts w:ascii="Times New Roman" w:eastAsiaTheme="minorHAnsi" w:hAnsi="Times New Roman" w:cs="Times New Roman"/>
          <w:bCs w:val="0"/>
          <w:color w:val="auto"/>
        </w:rPr>
        <w:t xml:space="preserve"> function]</w:t>
      </w:r>
    </w:p>
    <w:p w:rsidR="00D876DF" w:rsidRPr="007A7366" w:rsidRDefault="00D876DF" w:rsidP="001A2E75">
      <w:pPr>
        <w:ind w:left="720"/>
        <w:rPr>
          <w:rFonts w:ascii="Times New Roman" w:hAnsi="Times New Roman" w:cs="Times New Roman"/>
        </w:rPr>
      </w:pPr>
      <w:r w:rsidRPr="007A7366">
        <w:rPr>
          <w:rFonts w:ascii="Times New Roman" w:hAnsi="Times New Roman" w:cs="Times New Roman"/>
        </w:rPr>
        <w:t>SMTP = smtp.gmail.com</w:t>
      </w:r>
    </w:p>
    <w:p w:rsidR="00D876DF" w:rsidRPr="007A7366" w:rsidRDefault="00D876DF" w:rsidP="00D876DF">
      <w:pPr>
        <w:rPr>
          <w:rFonts w:ascii="Times New Roman" w:hAnsi="Times New Roman" w:cs="Times New Roman"/>
        </w:rPr>
      </w:pPr>
    </w:p>
    <w:p w:rsidR="001A2E75" w:rsidRPr="001A2E75" w:rsidRDefault="001A2E75" w:rsidP="00C47BAB">
      <w:pPr>
        <w:pStyle w:val="Heading1"/>
        <w:rPr>
          <w:rFonts w:ascii="Times New Roman" w:hAnsi="Times New Roman" w:cs="Times New Roman"/>
          <w:color w:val="auto"/>
        </w:rPr>
      </w:pPr>
      <w:r w:rsidRPr="001A2E75">
        <w:rPr>
          <w:rFonts w:ascii="Times New Roman" w:hAnsi="Times New Roman" w:cs="Times New Roman"/>
          <w:color w:val="auto"/>
        </w:rPr>
        <w:t>Step 2</w:t>
      </w:r>
    </w:p>
    <w:p w:rsidR="00C47BAB" w:rsidRPr="007A7366" w:rsidRDefault="00C47BAB" w:rsidP="001A2E75">
      <w:pPr>
        <w:pStyle w:val="Heading1"/>
        <w:ind w:left="720"/>
        <w:rPr>
          <w:rFonts w:ascii="Times New Roman" w:hAnsi="Times New Roman" w:cs="Times New Roman"/>
        </w:rPr>
      </w:pPr>
      <w:r w:rsidRPr="007A7366">
        <w:rPr>
          <w:rFonts w:ascii="Times New Roman" w:hAnsi="Times New Roman" w:cs="Times New Roman"/>
        </w:rPr>
        <w:t>How to Enable Port 587</w:t>
      </w:r>
    </w:p>
    <w:p w:rsidR="00B5496F" w:rsidRPr="007A7366" w:rsidRDefault="00B5496F" w:rsidP="001A2E75">
      <w:pPr>
        <w:ind w:left="720"/>
        <w:rPr>
          <w:rFonts w:ascii="Times New Roman" w:hAnsi="Times New Roman" w:cs="Times New Roman"/>
        </w:rPr>
      </w:pPr>
    </w:p>
    <w:p w:rsidR="00D15984" w:rsidRPr="007A7366" w:rsidRDefault="00D15984" w:rsidP="001A2E75">
      <w:pPr>
        <w:ind w:left="720"/>
        <w:rPr>
          <w:rFonts w:ascii="Times New Roman" w:hAnsi="Times New Roman" w:cs="Times New Roman"/>
        </w:rPr>
      </w:pPr>
      <w:r w:rsidRPr="007A7366">
        <w:rPr>
          <w:rFonts w:ascii="Times New Roman" w:hAnsi="Times New Roman" w:cs="Times New Roman"/>
        </w:rPr>
        <w:t>Windows XP</w:t>
      </w:r>
    </w:p>
    <w:p w:rsidR="00C47BAB" w:rsidRPr="00C47BAB" w:rsidRDefault="00C47BAB" w:rsidP="001A2E75">
      <w:pPr>
        <w:spacing w:before="100" w:beforeAutospacing="1" w:after="100" w:afterAutospacing="1" w:line="240" w:lineRule="auto"/>
        <w:ind w:left="720"/>
        <w:outlineLvl w:val="1"/>
        <w:rPr>
          <w:rFonts w:ascii="Times New Roman" w:eastAsia="Times New Roman" w:hAnsi="Times New Roman" w:cs="Times New Roman"/>
          <w:b/>
          <w:bCs/>
          <w:sz w:val="28"/>
          <w:szCs w:val="28"/>
          <w:lang w:eastAsia="en-GB"/>
        </w:rPr>
      </w:pPr>
      <w:r w:rsidRPr="00C47BAB">
        <w:rPr>
          <w:rFonts w:ascii="Times New Roman" w:eastAsia="Times New Roman" w:hAnsi="Times New Roman" w:cs="Times New Roman"/>
          <w:b/>
          <w:bCs/>
          <w:sz w:val="28"/>
          <w:szCs w:val="28"/>
          <w:lang w:eastAsia="en-GB"/>
        </w:rPr>
        <w:t>Instructions</w:t>
      </w:r>
    </w:p>
    <w:p w:rsidR="00C47BAB" w:rsidRPr="00C47BAB" w:rsidRDefault="00C47BAB" w:rsidP="001A2E75">
      <w:pPr>
        <w:numPr>
          <w:ilvl w:val="0"/>
          <w:numId w:val="1"/>
        </w:numPr>
        <w:tabs>
          <w:tab w:val="clear" w:pos="720"/>
          <w:tab w:val="num" w:pos="360"/>
        </w:tabs>
        <w:spacing w:before="100" w:beforeAutospacing="1" w:after="100" w:afterAutospacing="1" w:line="240" w:lineRule="auto"/>
        <w:ind w:left="1080"/>
        <w:rPr>
          <w:rFonts w:ascii="Times New Roman" w:eastAsia="Times New Roman" w:hAnsi="Times New Roman" w:cs="Times New Roman"/>
          <w:sz w:val="24"/>
          <w:szCs w:val="24"/>
          <w:lang w:eastAsia="en-GB"/>
        </w:rPr>
      </w:pPr>
    </w:p>
    <w:p w:rsidR="00C47BAB" w:rsidRPr="00C47BAB" w:rsidRDefault="00C47BAB" w:rsidP="001A2E75">
      <w:pPr>
        <w:numPr>
          <w:ilvl w:val="1"/>
          <w:numId w:val="1"/>
        </w:numPr>
        <w:tabs>
          <w:tab w:val="clear" w:pos="1440"/>
          <w:tab w:val="num" w:pos="1080"/>
        </w:tabs>
        <w:spacing w:before="100" w:beforeAutospacing="1" w:after="100" w:afterAutospacing="1" w:line="240" w:lineRule="auto"/>
        <w:ind w:left="1080"/>
        <w:rPr>
          <w:rFonts w:ascii="Times New Roman" w:eastAsia="Times New Roman" w:hAnsi="Times New Roman" w:cs="Times New Roman"/>
          <w:sz w:val="24"/>
          <w:szCs w:val="24"/>
          <w:lang w:eastAsia="en-GB"/>
        </w:rPr>
      </w:pPr>
      <w:r w:rsidRPr="007A7366">
        <w:rPr>
          <w:rFonts w:ascii="Times New Roman" w:eastAsia="Times New Roman" w:hAnsi="Times New Roman" w:cs="Times New Roman"/>
          <w:sz w:val="24"/>
          <w:szCs w:val="24"/>
          <w:lang w:eastAsia="en-GB"/>
        </w:rPr>
        <w:t>1</w:t>
      </w:r>
      <w:r w:rsidRPr="00C47BAB">
        <w:rPr>
          <w:rFonts w:ascii="Times New Roman" w:eastAsia="Times New Roman" w:hAnsi="Times New Roman" w:cs="Times New Roman"/>
          <w:sz w:val="24"/>
          <w:szCs w:val="24"/>
          <w:lang w:eastAsia="en-GB"/>
        </w:rPr>
        <w:t xml:space="preserve"> </w:t>
      </w:r>
    </w:p>
    <w:p w:rsidR="00C47BAB" w:rsidRPr="00C47BAB" w:rsidRDefault="00C47BAB" w:rsidP="001A2E75">
      <w:pPr>
        <w:spacing w:before="100" w:beforeAutospacing="1" w:after="100" w:afterAutospacing="1" w:line="240" w:lineRule="auto"/>
        <w:ind w:left="1080"/>
        <w:rPr>
          <w:rFonts w:ascii="Times New Roman" w:eastAsia="Times New Roman" w:hAnsi="Times New Roman" w:cs="Times New Roman"/>
          <w:sz w:val="24"/>
          <w:szCs w:val="24"/>
          <w:lang w:eastAsia="en-GB"/>
        </w:rPr>
      </w:pPr>
      <w:r w:rsidRPr="00C47BAB">
        <w:rPr>
          <w:rFonts w:ascii="Times New Roman" w:eastAsia="Times New Roman" w:hAnsi="Times New Roman" w:cs="Times New Roman"/>
          <w:sz w:val="24"/>
          <w:szCs w:val="24"/>
          <w:lang w:eastAsia="en-GB"/>
        </w:rPr>
        <w:t>To access your Windows Firewall interface, click "Start," "Control Panel," "Security" and "Windows Firewall."</w:t>
      </w:r>
    </w:p>
    <w:p w:rsidR="00C47BAB" w:rsidRPr="00C47BAB" w:rsidRDefault="00C47BAB" w:rsidP="001A2E75">
      <w:pPr>
        <w:numPr>
          <w:ilvl w:val="1"/>
          <w:numId w:val="1"/>
        </w:numPr>
        <w:tabs>
          <w:tab w:val="clear" w:pos="1440"/>
          <w:tab w:val="num" w:pos="1080"/>
        </w:tabs>
        <w:spacing w:before="100" w:beforeAutospacing="1" w:after="100" w:afterAutospacing="1" w:line="240" w:lineRule="auto"/>
        <w:ind w:left="1080"/>
        <w:rPr>
          <w:rFonts w:ascii="Times New Roman" w:eastAsia="Times New Roman" w:hAnsi="Times New Roman" w:cs="Times New Roman"/>
          <w:sz w:val="24"/>
          <w:szCs w:val="24"/>
          <w:lang w:eastAsia="en-GB"/>
        </w:rPr>
      </w:pPr>
      <w:r w:rsidRPr="007A7366">
        <w:rPr>
          <w:rFonts w:ascii="Times New Roman" w:eastAsia="Times New Roman" w:hAnsi="Times New Roman" w:cs="Times New Roman"/>
          <w:sz w:val="24"/>
          <w:szCs w:val="24"/>
          <w:lang w:eastAsia="en-GB"/>
        </w:rPr>
        <w:t>2</w:t>
      </w:r>
      <w:r w:rsidRPr="00C47BAB">
        <w:rPr>
          <w:rFonts w:ascii="Times New Roman" w:eastAsia="Times New Roman" w:hAnsi="Times New Roman" w:cs="Times New Roman"/>
          <w:sz w:val="24"/>
          <w:szCs w:val="24"/>
          <w:lang w:eastAsia="en-GB"/>
        </w:rPr>
        <w:t xml:space="preserve"> </w:t>
      </w:r>
    </w:p>
    <w:p w:rsidR="00C47BAB" w:rsidRPr="00C47BAB" w:rsidRDefault="00C47BAB" w:rsidP="001A2E75">
      <w:pPr>
        <w:spacing w:before="100" w:beforeAutospacing="1" w:after="100" w:afterAutospacing="1" w:line="240" w:lineRule="auto"/>
        <w:ind w:left="1080"/>
        <w:rPr>
          <w:rFonts w:ascii="Times New Roman" w:eastAsia="Times New Roman" w:hAnsi="Times New Roman" w:cs="Times New Roman"/>
          <w:sz w:val="24"/>
          <w:szCs w:val="24"/>
          <w:lang w:eastAsia="en-GB"/>
        </w:rPr>
      </w:pPr>
      <w:r w:rsidRPr="00C47BAB">
        <w:rPr>
          <w:rFonts w:ascii="Times New Roman" w:eastAsia="Times New Roman" w:hAnsi="Times New Roman" w:cs="Times New Roman"/>
          <w:sz w:val="24"/>
          <w:szCs w:val="24"/>
          <w:lang w:eastAsia="en-GB"/>
        </w:rPr>
        <w:t>Click on "Allow a program through Windows Firewall." This option is found in the upper left region of the window.</w:t>
      </w:r>
    </w:p>
    <w:p w:rsidR="00C47BAB" w:rsidRPr="00C47BAB" w:rsidRDefault="00C47BAB" w:rsidP="001A2E75">
      <w:pPr>
        <w:numPr>
          <w:ilvl w:val="1"/>
          <w:numId w:val="1"/>
        </w:numPr>
        <w:tabs>
          <w:tab w:val="clear" w:pos="1440"/>
          <w:tab w:val="num" w:pos="1080"/>
        </w:tabs>
        <w:spacing w:before="100" w:beforeAutospacing="1" w:after="100" w:afterAutospacing="1" w:line="240" w:lineRule="auto"/>
        <w:ind w:left="1080"/>
        <w:rPr>
          <w:rFonts w:ascii="Times New Roman" w:eastAsia="Times New Roman" w:hAnsi="Times New Roman" w:cs="Times New Roman"/>
          <w:sz w:val="24"/>
          <w:szCs w:val="24"/>
          <w:lang w:eastAsia="en-GB"/>
        </w:rPr>
      </w:pPr>
      <w:hyperlink r:id="rId7" w:history="1">
        <w:r w:rsidRPr="007A7366">
          <w:rPr>
            <w:rFonts w:ascii="Times New Roman" w:eastAsia="Times New Roman" w:hAnsi="Times New Roman" w:cs="Times New Roman"/>
            <w:color w:val="0000FF"/>
            <w:sz w:val="24"/>
            <w:szCs w:val="24"/>
            <w:u w:val="single"/>
            <w:lang w:eastAsia="en-GB"/>
          </w:rPr>
          <w:t>Sponsored Links</w:t>
        </w:r>
      </w:hyperlink>
    </w:p>
    <w:p w:rsidR="00C47BAB" w:rsidRPr="00C47BAB" w:rsidRDefault="00C47BAB" w:rsidP="001A2E75">
      <w:pPr>
        <w:numPr>
          <w:ilvl w:val="2"/>
          <w:numId w:val="1"/>
        </w:numPr>
        <w:tabs>
          <w:tab w:val="clear" w:pos="2160"/>
          <w:tab w:val="num" w:pos="1800"/>
        </w:tabs>
        <w:spacing w:before="100" w:beforeAutospacing="1" w:after="100" w:afterAutospacing="1" w:line="240" w:lineRule="auto"/>
        <w:ind w:left="1800"/>
        <w:rPr>
          <w:rFonts w:ascii="Times New Roman" w:eastAsia="Times New Roman" w:hAnsi="Times New Roman" w:cs="Times New Roman"/>
          <w:sz w:val="24"/>
          <w:szCs w:val="24"/>
          <w:lang w:eastAsia="en-GB"/>
        </w:rPr>
      </w:pPr>
      <w:hyperlink r:id="rId8" w:tgtFrame="_blank" w:tooltip="go to www.windsorbrokers.com" w:history="1">
        <w:r w:rsidRPr="007A7366">
          <w:rPr>
            <w:rFonts w:ascii="Times New Roman" w:eastAsia="Times New Roman" w:hAnsi="Times New Roman" w:cs="Times New Roman"/>
            <w:color w:val="0000FF"/>
            <w:sz w:val="24"/>
            <w:szCs w:val="24"/>
            <w:u w:val="single"/>
            <w:lang w:eastAsia="en-GB"/>
          </w:rPr>
          <w:t xml:space="preserve">Open a </w:t>
        </w:r>
        <w:proofErr w:type="spellStart"/>
        <w:r w:rsidRPr="007A7366">
          <w:rPr>
            <w:rFonts w:ascii="Times New Roman" w:eastAsia="Times New Roman" w:hAnsi="Times New Roman" w:cs="Times New Roman"/>
            <w:color w:val="0000FF"/>
            <w:sz w:val="24"/>
            <w:szCs w:val="24"/>
            <w:u w:val="single"/>
            <w:lang w:eastAsia="en-GB"/>
          </w:rPr>
          <w:t>Forex</w:t>
        </w:r>
        <w:proofErr w:type="spellEnd"/>
        <w:r w:rsidRPr="007A7366">
          <w:rPr>
            <w:rFonts w:ascii="Times New Roman" w:eastAsia="Times New Roman" w:hAnsi="Times New Roman" w:cs="Times New Roman"/>
            <w:color w:val="0000FF"/>
            <w:sz w:val="24"/>
            <w:szCs w:val="24"/>
            <w:u w:val="single"/>
            <w:lang w:eastAsia="en-GB"/>
          </w:rPr>
          <w:t xml:space="preserve"> Demo Account </w:t>
        </w:r>
      </w:hyperlink>
    </w:p>
    <w:p w:rsidR="00C47BAB" w:rsidRPr="00C47BAB" w:rsidRDefault="00C47BAB" w:rsidP="001A2E75">
      <w:pPr>
        <w:spacing w:before="100" w:beforeAutospacing="1" w:after="100" w:afterAutospacing="1" w:line="240" w:lineRule="auto"/>
        <w:ind w:left="1800"/>
        <w:rPr>
          <w:rFonts w:ascii="Times New Roman" w:eastAsia="Times New Roman" w:hAnsi="Times New Roman" w:cs="Times New Roman"/>
          <w:sz w:val="24"/>
          <w:szCs w:val="24"/>
          <w:lang w:eastAsia="en-GB"/>
        </w:rPr>
      </w:pPr>
      <w:r w:rsidRPr="00C47BAB">
        <w:rPr>
          <w:rFonts w:ascii="Times New Roman" w:eastAsia="Times New Roman" w:hAnsi="Times New Roman" w:cs="Times New Roman"/>
          <w:sz w:val="24"/>
          <w:szCs w:val="24"/>
          <w:lang w:eastAsia="en-GB"/>
        </w:rPr>
        <w:t xml:space="preserve">Trade virtual </w:t>
      </w:r>
      <w:proofErr w:type="spellStart"/>
      <w:r w:rsidRPr="00C47BAB">
        <w:rPr>
          <w:rFonts w:ascii="Times New Roman" w:eastAsia="Times New Roman" w:hAnsi="Times New Roman" w:cs="Times New Roman"/>
          <w:sz w:val="24"/>
          <w:szCs w:val="24"/>
          <w:lang w:eastAsia="en-GB"/>
        </w:rPr>
        <w:t>Forex</w:t>
      </w:r>
      <w:proofErr w:type="spellEnd"/>
      <w:r w:rsidRPr="00C47BAB">
        <w:rPr>
          <w:rFonts w:ascii="Times New Roman" w:eastAsia="Times New Roman" w:hAnsi="Times New Roman" w:cs="Times New Roman"/>
          <w:sz w:val="24"/>
          <w:szCs w:val="24"/>
          <w:lang w:eastAsia="en-GB"/>
        </w:rPr>
        <w:t xml:space="preserve"> money and join the competition to win $20,000!</w:t>
      </w:r>
    </w:p>
    <w:p w:rsidR="00C47BAB" w:rsidRPr="00C47BAB" w:rsidRDefault="00C47BAB" w:rsidP="001A2E75">
      <w:pPr>
        <w:spacing w:beforeAutospacing="1" w:after="0" w:afterAutospacing="1" w:line="240" w:lineRule="auto"/>
        <w:ind w:left="1800"/>
        <w:rPr>
          <w:rFonts w:ascii="Times New Roman" w:eastAsia="Times New Roman" w:hAnsi="Times New Roman" w:cs="Times New Roman"/>
          <w:sz w:val="24"/>
          <w:szCs w:val="24"/>
          <w:lang w:eastAsia="en-GB"/>
        </w:rPr>
      </w:pPr>
      <w:hyperlink r:id="rId9" w:tgtFrame="_blank" w:tooltip="go to www.windsorbrokers.com" w:history="1">
        <w:r w:rsidRPr="007A7366">
          <w:rPr>
            <w:rFonts w:ascii="Times New Roman" w:eastAsia="Times New Roman" w:hAnsi="Times New Roman" w:cs="Times New Roman"/>
            <w:color w:val="0000FF"/>
            <w:sz w:val="24"/>
            <w:szCs w:val="24"/>
            <w:u w:val="single"/>
            <w:lang w:eastAsia="en-GB"/>
          </w:rPr>
          <w:t xml:space="preserve">www.windsorbrokers.com </w:t>
        </w:r>
      </w:hyperlink>
    </w:p>
    <w:p w:rsidR="00C47BAB" w:rsidRPr="00C47BAB" w:rsidRDefault="00C47BAB" w:rsidP="001A2E75">
      <w:pPr>
        <w:numPr>
          <w:ilvl w:val="1"/>
          <w:numId w:val="1"/>
        </w:numPr>
        <w:tabs>
          <w:tab w:val="clear" w:pos="1440"/>
          <w:tab w:val="num" w:pos="1080"/>
        </w:tabs>
        <w:spacing w:before="100" w:beforeAutospacing="1" w:after="100" w:afterAutospacing="1" w:line="240" w:lineRule="auto"/>
        <w:ind w:left="1080"/>
        <w:rPr>
          <w:rFonts w:ascii="Times New Roman" w:eastAsia="Times New Roman" w:hAnsi="Times New Roman" w:cs="Times New Roman"/>
          <w:sz w:val="24"/>
          <w:szCs w:val="24"/>
          <w:lang w:eastAsia="en-GB"/>
        </w:rPr>
      </w:pPr>
      <w:r w:rsidRPr="007A7366">
        <w:rPr>
          <w:rFonts w:ascii="Times New Roman" w:eastAsia="Times New Roman" w:hAnsi="Times New Roman" w:cs="Times New Roman"/>
          <w:sz w:val="24"/>
          <w:szCs w:val="24"/>
          <w:lang w:eastAsia="en-GB"/>
        </w:rPr>
        <w:t>3</w:t>
      </w:r>
      <w:r w:rsidRPr="00C47BAB">
        <w:rPr>
          <w:rFonts w:ascii="Times New Roman" w:eastAsia="Times New Roman" w:hAnsi="Times New Roman" w:cs="Times New Roman"/>
          <w:sz w:val="24"/>
          <w:szCs w:val="24"/>
          <w:lang w:eastAsia="en-GB"/>
        </w:rPr>
        <w:t xml:space="preserve"> </w:t>
      </w:r>
    </w:p>
    <w:p w:rsidR="00C47BAB" w:rsidRPr="00C47BAB" w:rsidRDefault="00C47BAB" w:rsidP="001A2E75">
      <w:pPr>
        <w:spacing w:before="100" w:beforeAutospacing="1" w:after="100" w:afterAutospacing="1" w:line="240" w:lineRule="auto"/>
        <w:ind w:left="1080"/>
        <w:rPr>
          <w:rFonts w:ascii="Times New Roman" w:eastAsia="Times New Roman" w:hAnsi="Times New Roman" w:cs="Times New Roman"/>
          <w:sz w:val="24"/>
          <w:szCs w:val="24"/>
          <w:lang w:eastAsia="en-GB"/>
        </w:rPr>
      </w:pPr>
      <w:r w:rsidRPr="00C47BAB">
        <w:rPr>
          <w:rFonts w:ascii="Times New Roman" w:eastAsia="Times New Roman" w:hAnsi="Times New Roman" w:cs="Times New Roman"/>
          <w:sz w:val="24"/>
          <w:szCs w:val="24"/>
          <w:lang w:eastAsia="en-GB"/>
        </w:rPr>
        <w:t>Click on "Add port," displayed in the bottom region of the Windows Firewall Settings pop-up box.</w:t>
      </w:r>
    </w:p>
    <w:p w:rsidR="00C47BAB" w:rsidRPr="00C47BAB" w:rsidRDefault="00C47BAB" w:rsidP="001A2E75">
      <w:pPr>
        <w:numPr>
          <w:ilvl w:val="1"/>
          <w:numId w:val="1"/>
        </w:numPr>
        <w:tabs>
          <w:tab w:val="clear" w:pos="1440"/>
          <w:tab w:val="num" w:pos="1080"/>
        </w:tabs>
        <w:spacing w:before="100" w:beforeAutospacing="1" w:after="100" w:afterAutospacing="1" w:line="240" w:lineRule="auto"/>
        <w:ind w:left="1080"/>
        <w:rPr>
          <w:rFonts w:ascii="Times New Roman" w:eastAsia="Times New Roman" w:hAnsi="Times New Roman" w:cs="Times New Roman"/>
          <w:sz w:val="24"/>
          <w:szCs w:val="24"/>
          <w:lang w:eastAsia="en-GB"/>
        </w:rPr>
      </w:pPr>
      <w:r w:rsidRPr="007A7366">
        <w:rPr>
          <w:rFonts w:ascii="Times New Roman" w:eastAsia="Times New Roman" w:hAnsi="Times New Roman" w:cs="Times New Roman"/>
          <w:sz w:val="24"/>
          <w:szCs w:val="24"/>
          <w:lang w:eastAsia="en-GB"/>
        </w:rPr>
        <w:lastRenderedPageBreak/>
        <w:t>4</w:t>
      </w:r>
      <w:r w:rsidRPr="00C47BAB">
        <w:rPr>
          <w:rFonts w:ascii="Times New Roman" w:eastAsia="Times New Roman" w:hAnsi="Times New Roman" w:cs="Times New Roman"/>
          <w:sz w:val="24"/>
          <w:szCs w:val="24"/>
          <w:lang w:eastAsia="en-GB"/>
        </w:rPr>
        <w:t xml:space="preserve"> </w:t>
      </w:r>
    </w:p>
    <w:p w:rsidR="00C47BAB" w:rsidRPr="00C47BAB" w:rsidRDefault="00C47BAB" w:rsidP="001A2E75">
      <w:pPr>
        <w:spacing w:before="100" w:beforeAutospacing="1" w:after="100" w:afterAutospacing="1" w:line="240" w:lineRule="auto"/>
        <w:ind w:left="1080"/>
        <w:rPr>
          <w:rFonts w:ascii="Times New Roman" w:eastAsia="Times New Roman" w:hAnsi="Times New Roman" w:cs="Times New Roman"/>
          <w:sz w:val="24"/>
          <w:szCs w:val="24"/>
          <w:lang w:eastAsia="en-GB"/>
        </w:rPr>
      </w:pPr>
      <w:r w:rsidRPr="00C47BAB">
        <w:rPr>
          <w:rFonts w:ascii="Times New Roman" w:eastAsia="Times New Roman" w:hAnsi="Times New Roman" w:cs="Times New Roman"/>
          <w:sz w:val="24"/>
          <w:szCs w:val="24"/>
          <w:lang w:eastAsia="en-GB"/>
        </w:rPr>
        <w:t>Enter the name you want for port 587 in the "Name" field. Enter "587" in the "Port number" field, and click "TCP" for "Protocol." Port 587 is a TCP protocol port because it establishes a connection between two hosts so data streams can be exchanged. Click "OK" to enable port 587 in your network.</w:t>
      </w:r>
    </w:p>
    <w:p w:rsidR="00AC4380" w:rsidRPr="007A7366" w:rsidRDefault="00C47BAB" w:rsidP="001A2E75">
      <w:pPr>
        <w:shd w:val="clear" w:color="auto" w:fill="FFFFFF"/>
        <w:spacing w:after="0" w:line="240" w:lineRule="auto"/>
        <w:ind w:left="720"/>
        <w:rPr>
          <w:rFonts w:ascii="Times New Roman" w:hAnsi="Times New Roman" w:cs="Times New Roman"/>
          <w:sz w:val="28"/>
          <w:szCs w:val="28"/>
        </w:rPr>
      </w:pPr>
      <w:r w:rsidRPr="00C47BAB">
        <w:rPr>
          <w:rFonts w:ascii="Times New Roman" w:eastAsia="Times New Roman" w:hAnsi="Times New Roman" w:cs="Times New Roman"/>
          <w:color w:val="000000"/>
          <w:sz w:val="24"/>
          <w:szCs w:val="24"/>
          <w:lang w:eastAsia="en-GB"/>
        </w:rPr>
        <w:br/>
      </w:r>
    </w:p>
    <w:p w:rsidR="00D15984" w:rsidRPr="001A2E75" w:rsidRDefault="00D15984" w:rsidP="001A2E75">
      <w:pPr>
        <w:shd w:val="clear" w:color="auto" w:fill="FFFFFF"/>
        <w:spacing w:after="0" w:line="240" w:lineRule="auto"/>
        <w:ind w:left="720"/>
        <w:rPr>
          <w:rFonts w:ascii="Times New Roman" w:hAnsi="Times New Roman" w:cs="Times New Roman"/>
          <w:b/>
          <w:sz w:val="28"/>
          <w:szCs w:val="28"/>
        </w:rPr>
      </w:pPr>
      <w:r w:rsidRPr="001A2E75">
        <w:rPr>
          <w:rFonts w:ascii="Times New Roman" w:hAnsi="Times New Roman" w:cs="Times New Roman"/>
          <w:b/>
          <w:sz w:val="28"/>
          <w:szCs w:val="28"/>
        </w:rPr>
        <w:t>Windows 8</w:t>
      </w:r>
    </w:p>
    <w:p w:rsidR="00D15984" w:rsidRPr="007A7366" w:rsidRDefault="00D15984" w:rsidP="001A2E75">
      <w:pPr>
        <w:pStyle w:val="Heading2"/>
        <w:ind w:left="720"/>
        <w:rPr>
          <w:sz w:val="28"/>
          <w:szCs w:val="28"/>
        </w:rPr>
      </w:pPr>
      <w:r w:rsidRPr="007A7366">
        <w:rPr>
          <w:sz w:val="28"/>
          <w:szCs w:val="28"/>
        </w:rPr>
        <w:t xml:space="preserve">Open a port in Windows Firewall </w:t>
      </w:r>
    </w:p>
    <w:p w:rsidR="00D15984" w:rsidRPr="007A7366" w:rsidRDefault="00D15984" w:rsidP="001A2E75">
      <w:pPr>
        <w:pStyle w:val="para"/>
        <w:ind w:left="720"/>
      </w:pPr>
      <w:r w:rsidRPr="007A7366">
        <w:t xml:space="preserve">If Windows Firewall is blocking an app and you want to allow that app to receive info through the firewall, you can usually do that by selecting the app in the list of allowed apps, as described in the previous section. </w:t>
      </w:r>
    </w:p>
    <w:p w:rsidR="00D15984" w:rsidRPr="007A7366" w:rsidRDefault="00D15984" w:rsidP="001A2E75">
      <w:pPr>
        <w:pStyle w:val="para"/>
        <w:ind w:left="720"/>
      </w:pPr>
      <w:r w:rsidRPr="007A7366">
        <w:t>However, if the app isn't listed, you might need to open a port (a way for apps to receive info through the firewall). For example, to play a multiplayer game with friends online, you might need to open a port for the game so that the firewall allows the game info to reach your PC. A port stays open all the time, so be sure to close ports that you don't need open anymore.</w:t>
      </w:r>
    </w:p>
    <w:p w:rsidR="00D15984" w:rsidRPr="007A7366" w:rsidRDefault="00D15984" w:rsidP="001A2E75">
      <w:pPr>
        <w:pStyle w:val="para"/>
        <w:numPr>
          <w:ilvl w:val="0"/>
          <w:numId w:val="2"/>
        </w:numPr>
        <w:tabs>
          <w:tab w:val="clear" w:pos="720"/>
          <w:tab w:val="num" w:pos="1440"/>
        </w:tabs>
        <w:ind w:left="1440"/>
      </w:pPr>
      <w:r w:rsidRPr="007A7366">
        <w:rPr>
          <w:rStyle w:val="phrase"/>
        </w:rPr>
        <w:t xml:space="preserve">Open Windows Firewall by swiping in from the right edge of the screen, tapping </w:t>
      </w:r>
      <w:r w:rsidRPr="007A7366">
        <w:rPr>
          <w:rStyle w:val="ui"/>
        </w:rPr>
        <w:t>Search</w:t>
      </w:r>
      <w:r w:rsidRPr="007A7366">
        <w:rPr>
          <w:rStyle w:val="phrase"/>
        </w:rPr>
        <w:t xml:space="preserve"> (or if you're using a mouse, pointing to the upper-right corner of the screen, moving the mouse pointer down, and then clicking </w:t>
      </w:r>
      <w:r w:rsidRPr="007A7366">
        <w:rPr>
          <w:rStyle w:val="ui"/>
        </w:rPr>
        <w:t>Search</w:t>
      </w:r>
      <w:r w:rsidRPr="007A7366">
        <w:rPr>
          <w:rStyle w:val="phrase"/>
        </w:rPr>
        <w:t xml:space="preserve">), entering </w:t>
      </w:r>
      <w:r w:rsidRPr="007A7366">
        <w:rPr>
          <w:rStyle w:val="userinput"/>
        </w:rPr>
        <w:t>firewall</w:t>
      </w:r>
      <w:r w:rsidRPr="007A7366">
        <w:rPr>
          <w:rStyle w:val="phrase"/>
        </w:rPr>
        <w:t xml:space="preserve"> in the search box, and then tapping or clicking </w:t>
      </w:r>
      <w:r w:rsidRPr="007A7366">
        <w:rPr>
          <w:rStyle w:val="ui"/>
        </w:rPr>
        <w:t>Windows Firewall</w:t>
      </w:r>
      <w:r w:rsidRPr="007A7366">
        <w:rPr>
          <w:rStyle w:val="phrase"/>
        </w:rPr>
        <w:t>.</w:t>
      </w:r>
      <w:r w:rsidRPr="007A7366">
        <w:t xml:space="preserve"> </w:t>
      </w:r>
    </w:p>
    <w:p w:rsidR="00D15984" w:rsidRPr="007A7366" w:rsidRDefault="00D15984" w:rsidP="001A2E75">
      <w:pPr>
        <w:pStyle w:val="para"/>
        <w:numPr>
          <w:ilvl w:val="0"/>
          <w:numId w:val="2"/>
        </w:numPr>
        <w:tabs>
          <w:tab w:val="clear" w:pos="720"/>
          <w:tab w:val="num" w:pos="1440"/>
        </w:tabs>
        <w:ind w:left="1440"/>
      </w:pPr>
      <w:r w:rsidRPr="007A7366">
        <w:t xml:space="preserve">Tap or click </w:t>
      </w:r>
      <w:r w:rsidRPr="007A7366">
        <w:rPr>
          <w:rStyle w:val="ui"/>
        </w:rPr>
        <w:t>Advanced settings</w:t>
      </w:r>
      <w:r w:rsidRPr="007A7366">
        <w:t xml:space="preserve">. </w:t>
      </w:r>
      <w:r w:rsidRPr="007A7366">
        <w:rPr>
          <w:noProof/>
        </w:rPr>
        <w:drawing>
          <wp:inline distT="0" distB="0" distL="0" distR="0">
            <wp:extent cx="152400" cy="152400"/>
            <wp:effectExtent l="19050" t="0" r="0" b="0"/>
            <wp:docPr id="1" name="Picture 1" descr="Administrator permission requi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ministrator permission required"/>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7A7366">
        <w:rPr>
          <w:rStyle w:val="phrase"/>
        </w:rPr>
        <w:t xml:space="preserve"> You might be asked for an admin password or to confirm your choice. </w:t>
      </w:r>
    </w:p>
    <w:p w:rsidR="00D15984" w:rsidRPr="007A7366" w:rsidRDefault="00D15984" w:rsidP="001A2E75">
      <w:pPr>
        <w:pStyle w:val="para"/>
        <w:numPr>
          <w:ilvl w:val="0"/>
          <w:numId w:val="2"/>
        </w:numPr>
        <w:tabs>
          <w:tab w:val="clear" w:pos="720"/>
          <w:tab w:val="num" w:pos="1440"/>
        </w:tabs>
        <w:ind w:left="1440"/>
      </w:pPr>
      <w:r w:rsidRPr="007A7366">
        <w:t xml:space="preserve">In the </w:t>
      </w:r>
      <w:r w:rsidRPr="007A7366">
        <w:rPr>
          <w:rStyle w:val="ui"/>
        </w:rPr>
        <w:t xml:space="preserve">Windows Firewall with Advanced Security </w:t>
      </w:r>
      <w:r w:rsidRPr="007A7366">
        <w:t xml:space="preserve">dialog box, in the left pane, tap or click </w:t>
      </w:r>
      <w:r w:rsidRPr="007A7366">
        <w:rPr>
          <w:rStyle w:val="ui"/>
        </w:rPr>
        <w:t>Inbound Rules</w:t>
      </w:r>
      <w:r w:rsidRPr="007A7366">
        <w:t xml:space="preserve">, and then, in the right pane, tap or click </w:t>
      </w:r>
      <w:r w:rsidRPr="007A7366">
        <w:rPr>
          <w:rStyle w:val="ui"/>
        </w:rPr>
        <w:t>New Rule</w:t>
      </w:r>
      <w:r w:rsidRPr="007A7366">
        <w:t xml:space="preserve">. </w:t>
      </w:r>
    </w:p>
    <w:p w:rsidR="00D15984" w:rsidRPr="007A7366" w:rsidRDefault="00D15984" w:rsidP="001A2E75">
      <w:pPr>
        <w:pStyle w:val="para"/>
        <w:numPr>
          <w:ilvl w:val="0"/>
          <w:numId w:val="2"/>
        </w:numPr>
        <w:tabs>
          <w:tab w:val="clear" w:pos="720"/>
          <w:tab w:val="num" w:pos="1440"/>
        </w:tabs>
        <w:ind w:left="1440"/>
      </w:pPr>
      <w:r w:rsidRPr="007A7366">
        <w:t>Follow the instructions on your screen.</w:t>
      </w:r>
    </w:p>
    <w:p w:rsidR="00D15984" w:rsidRPr="007A7366" w:rsidRDefault="00D15984">
      <w:pPr>
        <w:rPr>
          <w:rFonts w:ascii="Times New Roman" w:hAnsi="Times New Roman" w:cs="Times New Roman"/>
        </w:rPr>
      </w:pPr>
    </w:p>
    <w:sectPr w:rsidR="00D15984" w:rsidRPr="007A7366" w:rsidSect="00B5496F">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6E0" w:rsidRDefault="00B046E0" w:rsidP="00A176AA">
      <w:pPr>
        <w:spacing w:after="0" w:line="240" w:lineRule="auto"/>
      </w:pPr>
      <w:r>
        <w:separator/>
      </w:r>
    </w:p>
  </w:endnote>
  <w:endnote w:type="continuationSeparator" w:id="0">
    <w:p w:rsidR="00B046E0" w:rsidRDefault="00B046E0" w:rsidP="00A176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1698361"/>
      <w:docPartObj>
        <w:docPartGallery w:val="Page Numbers (Bottom of Page)"/>
        <w:docPartUnique/>
      </w:docPartObj>
    </w:sdtPr>
    <w:sdtContent>
      <w:p w:rsidR="00A176AA" w:rsidRDefault="00A176AA">
        <w:pPr>
          <w:pStyle w:val="Footer"/>
          <w:jc w:val="right"/>
        </w:pPr>
        <w:fldSimple w:instr=" PAGE   \* MERGEFORMAT ">
          <w:r>
            <w:rPr>
              <w:noProof/>
            </w:rPr>
            <w:t>1</w:t>
          </w:r>
        </w:fldSimple>
      </w:p>
    </w:sdtContent>
  </w:sdt>
  <w:p w:rsidR="00A176AA" w:rsidRDefault="00A176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6E0" w:rsidRDefault="00B046E0" w:rsidP="00A176AA">
      <w:pPr>
        <w:spacing w:after="0" w:line="240" w:lineRule="auto"/>
      </w:pPr>
      <w:r>
        <w:separator/>
      </w:r>
    </w:p>
  </w:footnote>
  <w:footnote w:type="continuationSeparator" w:id="0">
    <w:p w:rsidR="00B046E0" w:rsidRDefault="00B046E0" w:rsidP="00A176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61B6B"/>
    <w:multiLevelType w:val="multilevel"/>
    <w:tmpl w:val="16889E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9387150"/>
    <w:multiLevelType w:val="multilevel"/>
    <w:tmpl w:val="B5F4C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47BAB"/>
    <w:rsid w:val="000D3D9D"/>
    <w:rsid w:val="00181D0D"/>
    <w:rsid w:val="001A2E75"/>
    <w:rsid w:val="006E5779"/>
    <w:rsid w:val="007A7366"/>
    <w:rsid w:val="00A176AA"/>
    <w:rsid w:val="00AC4380"/>
    <w:rsid w:val="00B046E0"/>
    <w:rsid w:val="00B5496F"/>
    <w:rsid w:val="00C2125E"/>
    <w:rsid w:val="00C47BAB"/>
    <w:rsid w:val="00D15984"/>
    <w:rsid w:val="00D876DF"/>
    <w:rsid w:val="00F524B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96F"/>
  </w:style>
  <w:style w:type="paragraph" w:styleId="Heading1">
    <w:name w:val="heading 1"/>
    <w:basedOn w:val="Normal"/>
    <w:next w:val="Normal"/>
    <w:link w:val="Heading1Char"/>
    <w:uiPriority w:val="9"/>
    <w:qFormat/>
    <w:rsid w:val="00C47B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47BA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7BAB"/>
    <w:rPr>
      <w:rFonts w:ascii="Times New Roman" w:eastAsia="Times New Roman" w:hAnsi="Times New Roman" w:cs="Times New Roman"/>
      <w:b/>
      <w:bCs/>
      <w:sz w:val="36"/>
      <w:szCs w:val="36"/>
      <w:lang w:eastAsia="en-GB"/>
    </w:rPr>
  </w:style>
  <w:style w:type="character" w:customStyle="1" w:styleId="stepnumber">
    <w:name w:val="stepnumber"/>
    <w:basedOn w:val="DefaultParagraphFont"/>
    <w:rsid w:val="00C47BAB"/>
  </w:style>
  <w:style w:type="paragraph" w:styleId="NormalWeb">
    <w:name w:val="Normal (Web)"/>
    <w:basedOn w:val="Normal"/>
    <w:uiPriority w:val="99"/>
    <w:semiHidden/>
    <w:unhideWhenUsed/>
    <w:rsid w:val="00C47B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C47BAB"/>
    <w:rPr>
      <w:color w:val="0000FF"/>
      <w:u w:val="single"/>
    </w:rPr>
  </w:style>
  <w:style w:type="paragraph" w:customStyle="1" w:styleId="copy">
    <w:name w:val="copy"/>
    <w:basedOn w:val="Normal"/>
    <w:rsid w:val="00C47B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C47BAB"/>
    <w:rPr>
      <w:rFonts w:asciiTheme="majorHAnsi" w:eastAsiaTheme="majorEastAsia" w:hAnsiTheme="majorHAnsi" w:cstheme="majorBidi"/>
      <w:b/>
      <w:bCs/>
      <w:color w:val="365F91" w:themeColor="accent1" w:themeShade="BF"/>
      <w:sz w:val="28"/>
      <w:szCs w:val="28"/>
    </w:rPr>
  </w:style>
  <w:style w:type="paragraph" w:customStyle="1" w:styleId="para">
    <w:name w:val="para"/>
    <w:basedOn w:val="Normal"/>
    <w:rsid w:val="00D1598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hrase">
    <w:name w:val="phrase"/>
    <w:basedOn w:val="DefaultParagraphFont"/>
    <w:rsid w:val="00D15984"/>
  </w:style>
  <w:style w:type="character" w:customStyle="1" w:styleId="ui">
    <w:name w:val="ui"/>
    <w:basedOn w:val="DefaultParagraphFont"/>
    <w:rsid w:val="00D15984"/>
  </w:style>
  <w:style w:type="character" w:customStyle="1" w:styleId="userinput">
    <w:name w:val="userinput"/>
    <w:basedOn w:val="DefaultParagraphFont"/>
    <w:rsid w:val="00D15984"/>
  </w:style>
  <w:style w:type="paragraph" w:styleId="BalloonText">
    <w:name w:val="Balloon Text"/>
    <w:basedOn w:val="Normal"/>
    <w:link w:val="BalloonTextChar"/>
    <w:uiPriority w:val="99"/>
    <w:semiHidden/>
    <w:unhideWhenUsed/>
    <w:rsid w:val="00D159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984"/>
    <w:rPr>
      <w:rFonts w:ascii="Tahoma" w:hAnsi="Tahoma" w:cs="Tahoma"/>
      <w:sz w:val="16"/>
      <w:szCs w:val="16"/>
    </w:rPr>
  </w:style>
  <w:style w:type="paragraph" w:styleId="HTMLPreformatted">
    <w:name w:val="HTML Preformatted"/>
    <w:basedOn w:val="Normal"/>
    <w:link w:val="HTMLPreformattedChar"/>
    <w:uiPriority w:val="99"/>
    <w:semiHidden/>
    <w:unhideWhenUsed/>
    <w:rsid w:val="00D87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D876DF"/>
    <w:rPr>
      <w:rFonts w:ascii="Courier New" w:eastAsia="Times New Roman" w:hAnsi="Courier New" w:cs="Courier New"/>
      <w:sz w:val="20"/>
      <w:szCs w:val="20"/>
      <w:lang w:eastAsia="en-GB"/>
    </w:rPr>
  </w:style>
  <w:style w:type="character" w:customStyle="1" w:styleId="pln">
    <w:name w:val="pln"/>
    <w:basedOn w:val="DefaultParagraphFont"/>
    <w:rsid w:val="00D876DF"/>
  </w:style>
  <w:style w:type="character" w:customStyle="1" w:styleId="pun">
    <w:name w:val="pun"/>
    <w:basedOn w:val="DefaultParagraphFont"/>
    <w:rsid w:val="00D876DF"/>
  </w:style>
  <w:style w:type="paragraph" w:styleId="Header">
    <w:name w:val="header"/>
    <w:basedOn w:val="Normal"/>
    <w:link w:val="HeaderChar"/>
    <w:uiPriority w:val="99"/>
    <w:semiHidden/>
    <w:unhideWhenUsed/>
    <w:rsid w:val="00A176A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176AA"/>
  </w:style>
  <w:style w:type="paragraph" w:styleId="Footer">
    <w:name w:val="footer"/>
    <w:basedOn w:val="Normal"/>
    <w:link w:val="FooterChar"/>
    <w:uiPriority w:val="99"/>
    <w:unhideWhenUsed/>
    <w:rsid w:val="00A176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6AA"/>
  </w:style>
</w:styles>
</file>

<file path=word/webSettings.xml><?xml version="1.0" encoding="utf-8"?>
<w:webSettings xmlns:r="http://schemas.openxmlformats.org/officeDocument/2006/relationships" xmlns:w="http://schemas.openxmlformats.org/wordprocessingml/2006/main">
  <w:divs>
    <w:div w:id="879785283">
      <w:bodyDiv w:val="1"/>
      <w:marLeft w:val="0"/>
      <w:marRight w:val="0"/>
      <w:marTop w:val="0"/>
      <w:marBottom w:val="0"/>
      <w:divBdr>
        <w:top w:val="none" w:sz="0" w:space="0" w:color="auto"/>
        <w:left w:val="none" w:sz="0" w:space="0" w:color="auto"/>
        <w:bottom w:val="none" w:sz="0" w:space="0" w:color="auto"/>
        <w:right w:val="none" w:sz="0" w:space="0" w:color="auto"/>
      </w:divBdr>
    </w:div>
    <w:div w:id="1663580925">
      <w:bodyDiv w:val="1"/>
      <w:marLeft w:val="0"/>
      <w:marRight w:val="0"/>
      <w:marTop w:val="0"/>
      <w:marBottom w:val="0"/>
      <w:divBdr>
        <w:top w:val="none" w:sz="0" w:space="0" w:color="auto"/>
        <w:left w:val="none" w:sz="0" w:space="0" w:color="auto"/>
        <w:bottom w:val="none" w:sz="0" w:space="0" w:color="auto"/>
        <w:right w:val="none" w:sz="0" w:space="0" w:color="auto"/>
      </w:divBdr>
      <w:divsChild>
        <w:div w:id="1749841180">
          <w:marLeft w:val="0"/>
          <w:marRight w:val="0"/>
          <w:marTop w:val="0"/>
          <w:marBottom w:val="0"/>
          <w:divBdr>
            <w:top w:val="none" w:sz="0" w:space="0" w:color="auto"/>
            <w:left w:val="none" w:sz="0" w:space="0" w:color="auto"/>
            <w:bottom w:val="none" w:sz="0" w:space="0" w:color="auto"/>
            <w:right w:val="none" w:sz="0" w:space="0" w:color="auto"/>
          </w:divBdr>
          <w:divsChild>
            <w:div w:id="1900628419">
              <w:marLeft w:val="0"/>
              <w:marRight w:val="0"/>
              <w:marTop w:val="0"/>
              <w:marBottom w:val="0"/>
              <w:divBdr>
                <w:top w:val="none" w:sz="0" w:space="0" w:color="auto"/>
                <w:left w:val="none" w:sz="0" w:space="0" w:color="auto"/>
                <w:bottom w:val="none" w:sz="0" w:space="0" w:color="auto"/>
                <w:right w:val="none" w:sz="0" w:space="0" w:color="auto"/>
              </w:divBdr>
            </w:div>
          </w:divsChild>
        </w:div>
        <w:div w:id="320818283">
          <w:marLeft w:val="0"/>
          <w:marRight w:val="0"/>
          <w:marTop w:val="0"/>
          <w:marBottom w:val="0"/>
          <w:divBdr>
            <w:top w:val="none" w:sz="0" w:space="0" w:color="auto"/>
            <w:left w:val="none" w:sz="0" w:space="0" w:color="auto"/>
            <w:bottom w:val="none" w:sz="0" w:space="0" w:color="auto"/>
            <w:right w:val="none" w:sz="0" w:space="0" w:color="auto"/>
          </w:divBdr>
          <w:divsChild>
            <w:div w:id="1600329406">
              <w:marLeft w:val="0"/>
              <w:marRight w:val="0"/>
              <w:marTop w:val="0"/>
              <w:marBottom w:val="0"/>
              <w:divBdr>
                <w:top w:val="none" w:sz="0" w:space="0" w:color="auto"/>
                <w:left w:val="none" w:sz="0" w:space="0" w:color="auto"/>
                <w:bottom w:val="none" w:sz="0" w:space="0" w:color="auto"/>
                <w:right w:val="none" w:sz="0" w:space="0" w:color="auto"/>
              </w:divBdr>
            </w:div>
          </w:divsChild>
        </w:div>
        <w:div w:id="525294358">
          <w:marLeft w:val="0"/>
          <w:marRight w:val="0"/>
          <w:marTop w:val="0"/>
          <w:marBottom w:val="0"/>
          <w:divBdr>
            <w:top w:val="none" w:sz="0" w:space="0" w:color="auto"/>
            <w:left w:val="none" w:sz="0" w:space="0" w:color="auto"/>
            <w:bottom w:val="none" w:sz="0" w:space="0" w:color="auto"/>
            <w:right w:val="none" w:sz="0" w:space="0" w:color="auto"/>
          </w:divBdr>
          <w:divsChild>
            <w:div w:id="1169639206">
              <w:marLeft w:val="0"/>
              <w:marRight w:val="0"/>
              <w:marTop w:val="0"/>
              <w:marBottom w:val="0"/>
              <w:divBdr>
                <w:top w:val="none" w:sz="0" w:space="0" w:color="auto"/>
                <w:left w:val="none" w:sz="0" w:space="0" w:color="auto"/>
                <w:bottom w:val="none" w:sz="0" w:space="0" w:color="auto"/>
                <w:right w:val="none" w:sz="0" w:space="0" w:color="auto"/>
              </w:divBdr>
              <w:divsChild>
                <w:div w:id="139527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527">
          <w:marLeft w:val="0"/>
          <w:marRight w:val="0"/>
          <w:marTop w:val="0"/>
          <w:marBottom w:val="0"/>
          <w:divBdr>
            <w:top w:val="none" w:sz="0" w:space="0" w:color="auto"/>
            <w:left w:val="none" w:sz="0" w:space="0" w:color="auto"/>
            <w:bottom w:val="none" w:sz="0" w:space="0" w:color="auto"/>
            <w:right w:val="none" w:sz="0" w:space="0" w:color="auto"/>
          </w:divBdr>
          <w:divsChild>
            <w:div w:id="2021614793">
              <w:marLeft w:val="0"/>
              <w:marRight w:val="0"/>
              <w:marTop w:val="0"/>
              <w:marBottom w:val="0"/>
              <w:divBdr>
                <w:top w:val="none" w:sz="0" w:space="0" w:color="auto"/>
                <w:left w:val="none" w:sz="0" w:space="0" w:color="auto"/>
                <w:bottom w:val="none" w:sz="0" w:space="0" w:color="auto"/>
                <w:right w:val="none" w:sz="0" w:space="0" w:color="auto"/>
              </w:divBdr>
            </w:div>
          </w:divsChild>
        </w:div>
        <w:div w:id="869032356">
          <w:marLeft w:val="0"/>
          <w:marRight w:val="0"/>
          <w:marTop w:val="0"/>
          <w:marBottom w:val="0"/>
          <w:divBdr>
            <w:top w:val="none" w:sz="0" w:space="0" w:color="auto"/>
            <w:left w:val="none" w:sz="0" w:space="0" w:color="auto"/>
            <w:bottom w:val="none" w:sz="0" w:space="0" w:color="auto"/>
            <w:right w:val="none" w:sz="0" w:space="0" w:color="auto"/>
          </w:divBdr>
          <w:divsChild>
            <w:div w:id="7685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3166">
      <w:bodyDiv w:val="1"/>
      <w:marLeft w:val="0"/>
      <w:marRight w:val="0"/>
      <w:marTop w:val="0"/>
      <w:marBottom w:val="0"/>
      <w:divBdr>
        <w:top w:val="none" w:sz="0" w:space="0" w:color="auto"/>
        <w:left w:val="none" w:sz="0" w:space="0" w:color="auto"/>
        <w:bottom w:val="none" w:sz="0" w:space="0" w:color="auto"/>
        <w:right w:val="none" w:sz="0" w:space="0" w:color="auto"/>
      </w:divBdr>
      <w:divsChild>
        <w:div w:id="164707816">
          <w:marLeft w:val="0"/>
          <w:marRight w:val="0"/>
          <w:marTop w:val="0"/>
          <w:marBottom w:val="0"/>
          <w:divBdr>
            <w:top w:val="none" w:sz="0" w:space="0" w:color="auto"/>
            <w:left w:val="none" w:sz="0" w:space="0" w:color="auto"/>
            <w:bottom w:val="none" w:sz="0" w:space="0" w:color="auto"/>
            <w:right w:val="none" w:sz="0" w:space="0" w:color="auto"/>
          </w:divBdr>
          <w:divsChild>
            <w:div w:id="1974746373">
              <w:marLeft w:val="0"/>
              <w:marRight w:val="0"/>
              <w:marTop w:val="0"/>
              <w:marBottom w:val="0"/>
              <w:divBdr>
                <w:top w:val="none" w:sz="0" w:space="0" w:color="auto"/>
                <w:left w:val="none" w:sz="0" w:space="0" w:color="auto"/>
                <w:bottom w:val="none" w:sz="0" w:space="0" w:color="auto"/>
                <w:right w:val="none" w:sz="0" w:space="0" w:color="auto"/>
              </w:divBdr>
              <w:divsChild>
                <w:div w:id="728185970">
                  <w:marLeft w:val="0"/>
                  <w:marRight w:val="0"/>
                  <w:marTop w:val="0"/>
                  <w:marBottom w:val="0"/>
                  <w:divBdr>
                    <w:top w:val="none" w:sz="0" w:space="0" w:color="auto"/>
                    <w:left w:val="none" w:sz="0" w:space="0" w:color="auto"/>
                    <w:bottom w:val="none" w:sz="0" w:space="0" w:color="auto"/>
                    <w:right w:val="none" w:sz="0" w:space="0" w:color="auto"/>
                  </w:divBdr>
                  <w:divsChild>
                    <w:div w:id="83653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92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adservices.com/pagead/aclk?sa=L&amp;ai=C6tdjMcKkUuarFYWqlQfmxYGAB83gsPMFhbDT8YIBr-qivcABEAEgqYmtBlCRtMPJAWChAqABhvrc4gPIAQGoAwGqBIUBT9B8Le9N14C630P-1PkHMy_pWvJpTMYEfkiUEOd69HXJz0SIqgzLXkW9i4-yIJCPgfjh19Cg7D46LKzvM9l208-aokc5DKkrAak-DkYrXGi8v4etuNKBeQnVuQvvWEGwIEKIdTxZfhYsuF9vQVGOQ7TZrHjK3Ih2uJhXtydFK8w9h-WcQogGAYAH1cvDLw&amp;num=1&amp;cid=5GjacZiS-1BLRFLk431JirSA&amp;sig=AOD64_0cyydETtcPA-RH-xQ-A1L3dSsu8A&amp;client=ca-ehow_300x250&amp;adurl=http://www.windsorbrokers.com/landing/contest/demo/doubleup/en/%3Flang%3Den%26source%3Dgoogle%26medium%3Dcpc%26term%3D%26content%3DGhana_Display_Text%26campaign%3Ddoubleup%26creative%3D35059329957%26network%3Dd%26adposition%3Dnone%26device%3Dc%26devicemodel%3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url?ct=abg&amp;q=https://www.google.com/adsense/support/bin/request.py%3Fcontact%3Dabg_afc%26url%3Dhttp://www.ehow.com/how_8645934_enable-port-587.html%26gl%3DGH%26hl%3Den%26client%3Dca-ehow_300x250%26hideleadgen%3D1%26ai0%3DC6tdjMcKkUuarFYWqlQfmxYGAB83gsPMFhbDT8YIBr-qivcABEAEgqYmtBlCRtMPJAWChAqABhvrc4gPIAQGoAwGqBIUBT9B8Le9N14C630P-1PkHMy_pWvJpTMYEfkiUEOd69HXJz0SIqgzLXkW9i4-yIJCPgfjh19Cg7D46LKzvM9l208-aokc5DKkrAak-DkYrXGi8v4etuNKBeQnVuQvvWEGwIEKIdTxZfhYsuF9vQVGOQ7TZrHjK3Ih2uJhXtydFK8w9h-WcQogGAYAH1cvDLw&amp;usg=AFQjCNHdhlptTwBAjOCVXOi4O2FIliC-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googleadservices.com/pagead/aclk?sa=L&amp;ai=C6tdjMcKkUuarFYWqlQfmxYGAB83gsPMFhbDT8YIBr-qivcABEAEgqYmtBlCRtMPJAWChAqABhvrc4gPIAQGoAwGqBIUBT9B8Le9N14C630P-1PkHMy_pWvJpTMYEfkiUEOd69HXJz0SIqgzLXkW9i4-yIJCPgfjh19Cg7D46LKzvM9l208-aokc5DKkrAak-DkYrXGi8v4etuNKBeQnVuQvvWEGwIEKIdTxZfhYsuF9vQVGOQ7TZrHjK3Ih2uJhXtydFK8w9h-WcQogGAYAH1cvDLw&amp;num=1&amp;cid=5GjacZiS-1BLRFLk431JirSA&amp;sig=AOD64_0cyydETtcPA-RH-xQ-A1L3dSsu8A&amp;client=ca-ehow_300x250&amp;adurl=http://www.windsorbrokers.com/landing/contest/demo/doubleup/en/%3Flang%3Den%26source%3Dgoogle%26medium%3Dcpc%26term%3D%26content%3DGhana_Display_Text%26campaign%3Ddoubleup%26creative%3D35059329957%26network%3Dd%26adposition%3Dnone%26device%3Dc%26devicemodel%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winfred</dc:creator>
  <cp:lastModifiedBy>winfred</cp:lastModifiedBy>
  <cp:revision>15</cp:revision>
  <dcterms:created xsi:type="dcterms:W3CDTF">2013-12-08T20:23:00Z</dcterms:created>
  <dcterms:modified xsi:type="dcterms:W3CDTF">2013-12-09T09:20:00Z</dcterms:modified>
</cp:coreProperties>
</file>